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Default="0011734A" w:rsidP="005729EE">
      <w:pPr>
        <w:jc w:val="center"/>
        <w:rPr>
          <w:b/>
          <w:iCs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sz w:val="22"/>
          <w:szCs w:val="22"/>
          <w:lang w:eastAsia="pl-PL"/>
        </w:rPr>
        <w:t>Wykonawca: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22"/>
          <w:szCs w:val="22"/>
          <w:lang w:eastAsia="pl-PL"/>
        </w:rPr>
      </w:pPr>
      <w:r w:rsidRPr="00957BA2">
        <w:rPr>
          <w:rFonts w:ascii="Calibri" w:hAnsi="Calibri" w:cs="Calibri"/>
          <w:sz w:val="22"/>
          <w:szCs w:val="22"/>
          <w:lang w:eastAsia="pl-PL"/>
        </w:rPr>
        <w:t>…………………………………………………............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reprezentowany przez: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…………………………………………….................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.............………....................................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(imię, nazwisko, stanowisko/podstawa do reprezentacji)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bCs/>
          <w:sz w:val="22"/>
          <w:szCs w:val="22"/>
          <w:lang w:eastAsia="pl-PL"/>
        </w:rPr>
        <w:t>Wykonawcy wspólnie ubiegający się o udzielenie zamówienia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….....................................................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…………………………………………………............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(nazwa/firma, adres, w zależności od podmiotu: NIP/PESEL, KRS/</w:t>
      </w:r>
      <w:proofErr w:type="spellStart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CEiDG</w:t>
      </w:r>
      <w:proofErr w:type="spellEnd"/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)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reprezentowany przez: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…………………………………………….................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sz w:val="18"/>
          <w:szCs w:val="18"/>
          <w:lang w:eastAsia="pl-PL"/>
        </w:rPr>
      </w:pPr>
      <w:r w:rsidRPr="00957BA2">
        <w:rPr>
          <w:rFonts w:ascii="Calibri" w:hAnsi="Calibri" w:cs="Calibri"/>
          <w:sz w:val="18"/>
          <w:szCs w:val="18"/>
          <w:lang w:eastAsia="pl-PL"/>
        </w:rPr>
        <w:t>.............………....................................</w:t>
      </w:r>
      <w:r>
        <w:rPr>
          <w:rFonts w:ascii="Calibri" w:hAnsi="Calibri" w:cs="Calibri"/>
          <w:sz w:val="18"/>
          <w:szCs w:val="18"/>
          <w:lang w:eastAsia="pl-PL"/>
        </w:rPr>
        <w:t>......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rPr>
          <w:rFonts w:ascii="Calibri" w:hAnsi="Calibri" w:cs="Calibri"/>
          <w:bCs/>
          <w:iCs/>
          <w:sz w:val="16"/>
          <w:szCs w:val="16"/>
          <w:lang w:eastAsia="pl-PL"/>
        </w:rPr>
      </w:pPr>
      <w:r w:rsidRPr="00957BA2">
        <w:rPr>
          <w:rFonts w:ascii="Calibri" w:hAnsi="Calibri" w:cs="Calibri"/>
          <w:i/>
          <w:iCs/>
          <w:sz w:val="16"/>
          <w:szCs w:val="16"/>
          <w:lang w:eastAsia="pl-PL"/>
        </w:rPr>
        <w:t>(imię, nazwisko, stanowisko/podstawa do reprezentacji)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957BA2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OŚWIADCZENIE WYKONAWCY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składane na podstawie art. 125 ust. 1 ustawy z dnia 11 września 2019r. 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>Prawo zamówień publicznych</w:t>
      </w: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jc w:val="center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957BA2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DOTYCZĄCE SPEŁNIANIA WARUNKÓW UDZIAŁU W POSTĘPOWANIU</w:t>
      </w:r>
    </w:p>
    <w:p w:rsidR="00957BA2" w:rsidRPr="00066856" w:rsidRDefault="00957BA2" w:rsidP="00066856">
      <w:pPr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>Na potrzeby postępowania o udzielenie zamówienia publicznego pn.:</w:t>
      </w:r>
      <w:r w:rsidRPr="00957BA2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06685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06685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06685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066856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06685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schronienia dla uczniów Szkoły Podstawowej i Przedszkola Samorządowego w Słupnie” </w:t>
      </w:r>
      <w:r w:rsidR="00066856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06685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  <w:r w:rsidR="00066856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</w:t>
      </w:r>
      <w:r w:rsidRPr="00066856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prowadzonego przez Gminę Słupno, </w:t>
      </w:r>
    </w:p>
    <w:p w:rsidR="00066856" w:rsidRDefault="00066856" w:rsidP="00957BA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bookmarkStart w:id="0" w:name="_GoBack"/>
      <w:bookmarkEnd w:id="0"/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>oświadczam, co następuje: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jc w:val="both"/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</w:pPr>
      <w:r w:rsidRPr="00957BA2">
        <w:rPr>
          <w:rFonts w:ascii="Calibri" w:hAnsi="Calibri" w:cs="Calibri"/>
          <w:b/>
          <w:bCs/>
          <w:iCs/>
          <w:sz w:val="22"/>
          <w:szCs w:val="22"/>
          <w:u w:val="single"/>
          <w:lang w:eastAsia="pl-PL"/>
        </w:rPr>
        <w:t>INFORMACJA DOTYCZĄCA WYKONAWCY:</w:t>
      </w:r>
    </w:p>
    <w:p w:rsidR="00957BA2" w:rsidRPr="00957BA2" w:rsidRDefault="00957BA2" w:rsidP="00957BA2">
      <w:pPr>
        <w:suppressAutoHyphens w:val="0"/>
        <w:jc w:val="both"/>
        <w:rPr>
          <w:rFonts w:ascii="Calibri" w:hAnsi="Calibri" w:cs="Calibri"/>
          <w:bCs/>
          <w:iCs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sz w:val="22"/>
          <w:szCs w:val="22"/>
          <w:lang w:eastAsia="pl-PL"/>
        </w:rPr>
        <w:t xml:space="preserve">Oświadczam, że spełniam warunki udziału w postępowaniu określone przez Zamawiającego w zakresie opisanym w Rozdziale XIV Specyfikacji Warunków Zamówienia </w:t>
      </w:r>
    </w:p>
    <w:p w:rsidR="00957BA2" w:rsidRPr="00957BA2" w:rsidRDefault="00957BA2" w:rsidP="00957BA2">
      <w:pPr>
        <w:suppressAutoHyphens w:val="0"/>
        <w:rPr>
          <w:rFonts w:ascii="Calibri" w:hAnsi="Calibri" w:cs="Calibri"/>
          <w:b/>
          <w:iCs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INFORMACJA W ZWIĄZKU Z POLEGANIEM NA ZASOBACH INNYCH PODMIOTÓW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Oświadczam, że w celu wykazania spełniania warunków udziału w postępowaniu, określonych przez Zamawiającego w Specyfikacji Warunków Zamówienia – Rozdział XIV pkt. ………………..*, polegam </w:t>
      </w: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>na zasobach następującego/</w:t>
      </w:r>
      <w:proofErr w:type="spellStart"/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ych</w:t>
      </w:r>
      <w:proofErr w:type="spellEnd"/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 podmiotu/ów: 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>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7BA2" w:rsidRPr="00957BA2" w:rsidRDefault="00957BA2" w:rsidP="00957BA2">
      <w:pPr>
        <w:autoSpaceDN w:val="0"/>
        <w:jc w:val="both"/>
        <w:rPr>
          <w:rFonts w:ascii="Calibri" w:eastAsia="NSimSun" w:hAnsi="Calibri" w:cs="Calibri"/>
          <w:i/>
          <w:color w:val="000000"/>
          <w:kern w:val="3"/>
          <w:sz w:val="20"/>
          <w:szCs w:val="20"/>
          <w:lang w:eastAsia="zh-CN" w:bidi="hi-IN"/>
        </w:rPr>
      </w:pPr>
      <w:r w:rsidRPr="00957BA2">
        <w:rPr>
          <w:rFonts w:ascii="Liberation Serif" w:hAnsi="Liberation Serif" w:cs="Calibri"/>
          <w:b/>
          <w:iCs/>
          <w:color w:val="000000"/>
          <w:kern w:val="3"/>
          <w:lang w:eastAsia="pl-PL" w:bidi="hi-IN"/>
        </w:rPr>
        <w:t>*</w:t>
      </w:r>
      <w:r w:rsidRPr="00957BA2">
        <w:rPr>
          <w:rFonts w:ascii="Calibri" w:eastAsia="NSimSun" w:hAnsi="Calibri" w:cs="Calibri"/>
          <w:i/>
          <w:color w:val="000000"/>
          <w:kern w:val="3"/>
          <w:sz w:val="20"/>
          <w:szCs w:val="20"/>
          <w:shd w:val="clear" w:color="auto" w:fill="FFFFFF"/>
          <w:lang w:eastAsia="zh-CN" w:bidi="hi-IN"/>
        </w:rPr>
        <w:t>w przypadku polegania na zasobach innych podmiotów, należy wskazać warunki udziału w postępowaniu, których spełnienie będzie wykazywał ten podmiot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/>
          <w:iCs/>
          <w:color w:val="000000"/>
          <w:sz w:val="22"/>
          <w:szCs w:val="22"/>
          <w:lang w:eastAsia="pl-PL"/>
        </w:rPr>
        <w:t>OŚWIADCZENIE DOTYCZĄCE PODANYCH INFORMACJI</w:t>
      </w:r>
    </w:p>
    <w:p w:rsidR="00957BA2" w:rsidRPr="00957BA2" w:rsidRDefault="00957BA2" w:rsidP="00957BA2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</w:pP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t xml:space="preserve">Oświadczam, że wszystkie informacje podane w powyższych oświadczeniach są aktualne  i zgodne </w:t>
      </w:r>
      <w:r w:rsidRPr="00957BA2">
        <w:rPr>
          <w:rFonts w:ascii="Calibri" w:hAnsi="Calibri" w:cs="Calibri"/>
          <w:bCs/>
          <w:iCs/>
          <w:color w:val="000000"/>
          <w:sz w:val="22"/>
          <w:szCs w:val="22"/>
          <w:lang w:eastAsia="pl-PL"/>
        </w:rPr>
        <w:br/>
        <w:t>z prawdą oraz zostały przedstawione z pełną świadomością konsekwencji wprowadzenia Zamawiającego w błąd przy przedstawianiu informacji.</w:t>
      </w:r>
    </w:p>
    <w:p w:rsidR="00957BA2" w:rsidRPr="0081052C" w:rsidRDefault="00957BA2" w:rsidP="00957BA2">
      <w:pPr>
        <w:rPr>
          <w:b/>
          <w:iCs/>
        </w:rPr>
      </w:pPr>
    </w:p>
    <w:sectPr w:rsidR="00957BA2" w:rsidRPr="0081052C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4EB" w:rsidRDefault="009424EB">
      <w:r>
        <w:separator/>
      </w:r>
    </w:p>
  </w:endnote>
  <w:endnote w:type="continuationSeparator" w:id="0">
    <w:p w:rsidR="009424EB" w:rsidRDefault="00942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6685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6685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4EB" w:rsidRDefault="009424EB">
      <w:r>
        <w:separator/>
      </w:r>
    </w:p>
  </w:footnote>
  <w:footnote w:type="continuationSeparator" w:id="0">
    <w:p w:rsidR="009424EB" w:rsidRDefault="00942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95B" w:rsidRPr="001A395B" w:rsidRDefault="001A395B" w:rsidP="001A395B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x-none"/>
      </w:rPr>
    </w:pPr>
    <w:bookmarkStart w:id="1" w:name="_Hlk524800826"/>
    <w:r w:rsidRPr="001A395B">
      <w:rPr>
        <w:rFonts w:ascii="Calibri" w:eastAsia="Calibri" w:hAnsi="Calibri" w:cs="Calibri"/>
        <w:i/>
        <w:sz w:val="18"/>
        <w:szCs w:val="18"/>
        <w:lang w:eastAsia="en-US"/>
      </w:rPr>
      <w:t>Zamawiający – Gmina Słupno</w:t>
    </w:r>
  </w:p>
  <w:p w:rsidR="001A395B" w:rsidRPr="001A395B" w:rsidRDefault="001A395B" w:rsidP="001A395B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8"/>
        <w:szCs w:val="18"/>
        <w:shd w:val="clear" w:color="auto" w:fill="FFFFFF"/>
        <w:lang w:eastAsia="en-US"/>
      </w:rPr>
    </w:pPr>
    <w:r w:rsidRPr="001A395B">
      <w:rPr>
        <w:rFonts w:ascii="Calibri" w:eastAsia="Calibri" w:hAnsi="Calibri" w:cs="Calibri"/>
        <w:bCs/>
        <w:i/>
        <w:sz w:val="18"/>
        <w:szCs w:val="18"/>
        <w:lang w:eastAsia="en-US"/>
      </w:rPr>
      <w:t>Oznaczenie sprawy: BFZ.271.1.</w:t>
    </w:r>
    <w:r w:rsidR="00555598">
      <w:rPr>
        <w:rFonts w:ascii="Calibri" w:eastAsia="Calibri" w:hAnsi="Calibri" w:cs="Calibri"/>
        <w:bCs/>
        <w:i/>
        <w:sz w:val="18"/>
        <w:szCs w:val="18"/>
        <w:lang w:eastAsia="en-US"/>
      </w:rPr>
      <w:t>1</w:t>
    </w:r>
    <w:r w:rsidRPr="001A395B">
      <w:rPr>
        <w:rFonts w:ascii="Calibri" w:eastAsia="Calibri" w:hAnsi="Calibri" w:cs="Calibri"/>
        <w:bCs/>
        <w:i/>
        <w:sz w:val="18"/>
        <w:szCs w:val="18"/>
        <w:lang w:eastAsia="en-US"/>
      </w:rPr>
      <w:t>.202</w:t>
    </w:r>
    <w:r w:rsidR="00555598">
      <w:rPr>
        <w:rFonts w:ascii="Calibri" w:eastAsia="Calibri" w:hAnsi="Calibri" w:cs="Calibri"/>
        <w:bCs/>
        <w:i/>
        <w:sz w:val="18"/>
        <w:szCs w:val="18"/>
        <w:lang w:eastAsia="en-US"/>
      </w:rPr>
      <w:t>6</w:t>
    </w:r>
  </w:p>
  <w:bookmarkEnd w:id="1"/>
  <w:p w:rsidR="002C1A03" w:rsidRDefault="00D6051C" w:rsidP="001A395B">
    <w:pPr>
      <w:tabs>
        <w:tab w:val="center" w:pos="4536"/>
        <w:tab w:val="right" w:pos="9072"/>
      </w:tabs>
      <w:suppressAutoHyphens w:val="0"/>
      <w:spacing w:line="276" w:lineRule="auto"/>
      <w:jc w:val="right"/>
      <w:rPr>
        <w:b/>
        <w:sz w:val="16"/>
        <w:szCs w:val="16"/>
      </w:rPr>
    </w:pPr>
    <w:r>
      <w:rPr>
        <w:rFonts w:ascii="Calibri" w:eastAsia="Calibri" w:hAnsi="Calibri" w:cs="Calibri"/>
        <w:i/>
        <w:sz w:val="18"/>
        <w:szCs w:val="18"/>
        <w:lang w:eastAsia="en-US"/>
      </w:rPr>
      <w:t>Załącznik nr 4</w:t>
    </w:r>
    <w:r w:rsidR="001A395B" w:rsidRPr="001A395B">
      <w:rPr>
        <w:rFonts w:ascii="Calibri" w:eastAsia="Calibri" w:hAnsi="Calibri" w:cs="Calibri"/>
        <w:i/>
        <w:sz w:val="18"/>
        <w:szCs w:val="18"/>
        <w:lang w:eastAsia="en-US"/>
      </w:rPr>
      <w:t xml:space="preserve"> do SWZ  - Oświadczenie Wykonawcy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659E3"/>
    <w:rsid w:val="00066856"/>
    <w:rsid w:val="00070AE5"/>
    <w:rsid w:val="000724C3"/>
    <w:rsid w:val="000B1623"/>
    <w:rsid w:val="000B6ED1"/>
    <w:rsid w:val="000C3F18"/>
    <w:rsid w:val="000C6B34"/>
    <w:rsid w:val="000D0DDC"/>
    <w:rsid w:val="000E5C87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395B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650D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0FDF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55598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24EB"/>
    <w:rsid w:val="0094321D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6663"/>
    <w:rsid w:val="00C47557"/>
    <w:rsid w:val="00C50759"/>
    <w:rsid w:val="00C50FB6"/>
    <w:rsid w:val="00C5476C"/>
    <w:rsid w:val="00C552E9"/>
    <w:rsid w:val="00C5590C"/>
    <w:rsid w:val="00C607C6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051C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AC9DE-96EB-48FA-B39E-CDAA8B377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2026-01-13T08:36:00Z</dcterms:created>
  <dcterms:modified xsi:type="dcterms:W3CDTF">2026-01-16T09:52:00Z</dcterms:modified>
</cp:coreProperties>
</file>